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A55C" w14:textId="77777777" w:rsidR="000450B0" w:rsidRPr="00AB593A" w:rsidRDefault="000450B0" w:rsidP="000450B0">
      <w:pPr>
        <w:spacing w:line="0" w:lineRule="atLeast"/>
        <w:jc w:val="center"/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</w:pPr>
      <w:r>
        <w:rPr>
          <w:rFonts w:ascii="Arial" w:eastAsia="標楷體" w:hAnsi="Arial" w:cs="Arial"/>
          <w:b/>
          <w:color w:val="000000"/>
          <w:sz w:val="36"/>
          <w:szCs w:val="36"/>
          <w:u w:val="single"/>
        </w:rPr>
        <w:t>112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年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9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月</w:t>
      </w:r>
      <w:r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6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日大學入門校園接駁車發車時刻表及路線</w:t>
      </w:r>
    </w:p>
    <w:p w14:paraId="0B6291F1" w14:textId="77777777" w:rsidR="000450B0" w:rsidRPr="00B24152" w:rsidRDefault="000450B0" w:rsidP="000450B0">
      <w:pPr>
        <w:spacing w:line="360" w:lineRule="exact"/>
        <w:rPr>
          <w:rFonts w:ascii="Arial" w:eastAsia="標楷體" w:hAnsi="Arial" w:cs="Arial" w:hint="eastAsia"/>
          <w:b/>
          <w:color w:val="000000"/>
          <w:sz w:val="28"/>
          <w:szCs w:val="28"/>
        </w:rPr>
      </w:pPr>
      <w:r w:rsidRPr="000D6858"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體檢接駁車</w:t>
      </w:r>
      <w:r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/</w:t>
      </w:r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路線</w:t>
      </w:r>
      <w:proofErr w:type="gramStart"/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一</w:t>
      </w:r>
      <w:proofErr w:type="gramEnd"/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07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3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0-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09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45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皆為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2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台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車</w:t>
      </w:r>
      <w:r>
        <w:rPr>
          <w:rFonts w:ascii="標楷體" w:eastAsia="標楷體" w:hAnsi="標楷體" w:cs="Arial" w:hint="eastAsia"/>
          <w:b/>
          <w:color w:val="00B0F0"/>
          <w:sz w:val="28"/>
          <w:szCs w:val="28"/>
        </w:rPr>
        <w:t>同時發車接駁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)</w:t>
      </w:r>
    </w:p>
    <w:p w14:paraId="5F858405" w14:textId="77777777" w:rsidR="000450B0" w:rsidRDefault="000450B0" w:rsidP="000450B0">
      <w:pPr>
        <w:spacing w:line="360" w:lineRule="exact"/>
        <w:ind w:left="841" w:hangingChars="300" w:hanging="841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上行</w:t>
      </w: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：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第二教學區學生宿舍→農牧場東海湖→綠之心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→男舍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15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棟→語文館→科技大樓</w:t>
      </w:r>
    </w:p>
    <w:p w14:paraId="202699DF" w14:textId="77777777" w:rsidR="000450B0" w:rsidRDefault="000450B0" w:rsidP="000450B0">
      <w:pPr>
        <w:spacing w:line="360" w:lineRule="exact"/>
        <w:ind w:left="841" w:hangingChars="300" w:hanging="841"/>
        <w:rPr>
          <w:rFonts w:ascii="文鼎粗圓" w:eastAsia="文鼎粗圓"/>
          <w:b/>
          <w:color w:val="000000"/>
          <w:sz w:val="26"/>
          <w:szCs w:val="26"/>
        </w:rPr>
      </w:pP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下行：</w:t>
      </w:r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科技大樓→語文館→女舍陽光草坪→綠之心(乳品小</w:t>
      </w:r>
      <w:proofErr w:type="gramStart"/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棧</w:t>
      </w:r>
      <w:proofErr w:type="gramEnd"/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)→農牧場東海湖→第二教學區學生宿舍</w:t>
      </w:r>
    </w:p>
    <w:p w14:paraId="03E9C2A1" w14:textId="77777777" w:rsidR="000450B0" w:rsidRPr="00B24152" w:rsidRDefault="000450B0" w:rsidP="000450B0">
      <w:pPr>
        <w:spacing w:line="320" w:lineRule="exact"/>
        <w:ind w:firstLineChars="100" w:firstLine="280"/>
        <w:rPr>
          <w:rFonts w:ascii="Arial" w:eastAsia="標楷體" w:hAnsi="Arial" w:cs="Arial" w:hint="eastAsia"/>
          <w:b/>
          <w:color w:val="000000"/>
          <w:sz w:val="28"/>
          <w:szCs w:val="28"/>
        </w:rPr>
      </w:pPr>
    </w:p>
    <w:p w14:paraId="39DC39F5" w14:textId="77777777" w:rsidR="000450B0" w:rsidRDefault="000450B0" w:rsidP="000450B0">
      <w:pPr>
        <w:spacing w:line="360" w:lineRule="exact"/>
        <w:rPr>
          <w:rFonts w:ascii="Arial" w:eastAsia="標楷體" w:hAnsi="Arial" w:cs="Arial"/>
          <w:b/>
          <w:color w:val="00B0F0"/>
          <w:sz w:val="28"/>
          <w:szCs w:val="28"/>
        </w:rPr>
      </w:pPr>
      <w:r w:rsidRPr="000D6858"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體檢接駁車</w:t>
      </w:r>
      <w:r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/</w:t>
      </w:r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路線二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10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0-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11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00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皆為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2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台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車</w:t>
      </w:r>
      <w:r>
        <w:rPr>
          <w:rFonts w:ascii="標楷體" w:eastAsia="標楷體" w:hAnsi="標楷體" w:cs="Arial" w:hint="eastAsia"/>
          <w:b/>
          <w:color w:val="00B0F0"/>
          <w:sz w:val="28"/>
          <w:szCs w:val="28"/>
        </w:rPr>
        <w:t>同時發車接駁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)</w:t>
      </w:r>
    </w:p>
    <w:p w14:paraId="50A850EE" w14:textId="77777777" w:rsidR="000450B0" w:rsidRDefault="000450B0" w:rsidP="000450B0">
      <w:pPr>
        <w:spacing w:line="360" w:lineRule="exact"/>
        <w:rPr>
          <w:rFonts w:ascii="Arial" w:eastAsia="標楷體" w:hAnsi="Arial" w:cs="Arial"/>
          <w:b/>
          <w:color w:val="7030A0"/>
          <w:sz w:val="28"/>
          <w:szCs w:val="28"/>
        </w:rPr>
      </w:pP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 xml:space="preserve">                 12:50-18:15(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行駛</w:t>
      </w: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>1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台車</w:t>
      </w: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>)</w:t>
      </w:r>
    </w:p>
    <w:p w14:paraId="6435AE00" w14:textId="77777777" w:rsidR="000450B0" w:rsidRDefault="000450B0" w:rsidP="000450B0">
      <w:pPr>
        <w:spacing w:line="360" w:lineRule="exact"/>
        <w:rPr>
          <w:rFonts w:ascii="Arial" w:eastAsia="標楷體" w:hAnsi="Arial" w:cs="Arial"/>
          <w:b/>
          <w:color w:val="7030A0"/>
          <w:sz w:val="28"/>
          <w:szCs w:val="28"/>
        </w:rPr>
      </w:pPr>
    </w:p>
    <w:p w14:paraId="7A611348" w14:textId="77777777" w:rsidR="000450B0" w:rsidRPr="008C27AA" w:rsidRDefault="000450B0" w:rsidP="000450B0">
      <w:pPr>
        <w:spacing w:line="360" w:lineRule="exact"/>
        <w:ind w:left="841" w:hangingChars="300" w:hanging="841"/>
        <w:rPr>
          <w:rFonts w:ascii="Arial" w:eastAsia="標楷體" w:hAnsi="Arial" w:cs="Arial"/>
          <w:b/>
          <w:sz w:val="28"/>
          <w:szCs w:val="28"/>
        </w:rPr>
      </w:pPr>
      <w:r w:rsidRPr="008C27AA">
        <w:rPr>
          <w:rFonts w:ascii="Arial" w:eastAsia="標楷體" w:hAnsi="Arial" w:cs="Arial" w:hint="eastAsia"/>
          <w:b/>
          <w:sz w:val="28"/>
          <w:szCs w:val="28"/>
        </w:rPr>
        <w:t>上行</w:t>
      </w:r>
      <w:r>
        <w:rPr>
          <w:rFonts w:ascii="Arial" w:eastAsia="標楷體" w:hAnsi="Arial" w:cs="Arial" w:hint="eastAsia"/>
          <w:b/>
          <w:sz w:val="28"/>
          <w:szCs w:val="28"/>
        </w:rPr>
        <w:t>：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管理學院→第二教學區學生宿舍→農牧場東海湖→綠之心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→男舍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15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棟→語文館→科技大樓</w:t>
      </w:r>
    </w:p>
    <w:p w14:paraId="792DB6D3" w14:textId="77777777" w:rsidR="000450B0" w:rsidRDefault="000450B0" w:rsidP="000450B0">
      <w:pPr>
        <w:spacing w:line="360" w:lineRule="exact"/>
        <w:ind w:left="841" w:hangingChars="300" w:hanging="841"/>
        <w:rPr>
          <w:rFonts w:ascii="Arial" w:eastAsia="標楷體" w:hAnsi="Arial" w:cs="Arial"/>
          <w:b/>
          <w:color w:val="000000"/>
          <w:sz w:val="28"/>
          <w:szCs w:val="28"/>
          <w:highlight w:val="yellow"/>
        </w:rPr>
      </w:pPr>
      <w:r w:rsidRPr="008C27AA">
        <w:rPr>
          <w:rFonts w:ascii="Arial" w:eastAsia="標楷體" w:hAnsi="Arial" w:cs="Arial" w:hint="eastAsia"/>
          <w:b/>
          <w:sz w:val="28"/>
          <w:szCs w:val="28"/>
        </w:rPr>
        <w:t>下行：科技大樓→語文館→女舍陽光草坪→綠之心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→農牧場東海湖→管院大樓</w:t>
      </w:r>
    </w:p>
    <w:p w14:paraId="69CBBEA7" w14:textId="77777777" w:rsidR="000450B0" w:rsidRPr="008C27AA" w:rsidRDefault="000450B0" w:rsidP="000450B0">
      <w:pPr>
        <w:spacing w:line="360" w:lineRule="exact"/>
        <w:ind w:left="841" w:hangingChars="300" w:hanging="841"/>
        <w:rPr>
          <w:rFonts w:ascii="Arial" w:eastAsia="標楷體" w:hAnsi="Arial" w:cs="Arial" w:hint="eastAsia"/>
          <w:b/>
          <w:sz w:val="28"/>
          <w:szCs w:val="28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4538"/>
        <w:gridCol w:w="4535"/>
      </w:tblGrid>
      <w:tr w:rsidR="000450B0" w14:paraId="7E49B03E" w14:textId="77777777" w:rsidTr="00BF4627">
        <w:trPr>
          <w:trHeight w:val="543"/>
        </w:trPr>
        <w:tc>
          <w:tcPr>
            <w:tcW w:w="1246" w:type="dxa"/>
            <w:vMerge w:val="restart"/>
            <w:tcBorders>
              <w:tl2br w:val="single" w:sz="4" w:space="0" w:color="auto"/>
            </w:tcBorders>
            <w:vAlign w:val="center"/>
          </w:tcPr>
          <w:p w14:paraId="485DEC34" w14:textId="77777777" w:rsidR="000450B0" w:rsidRDefault="000450B0" w:rsidP="00BF4627">
            <w:pPr>
              <w:spacing w:line="300" w:lineRule="exact"/>
              <w:jc w:val="center"/>
              <w:rPr>
                <w:rFonts w:ascii="文鼎粗圓" w:eastAsia="文鼎粗圓"/>
                <w:b/>
              </w:rPr>
            </w:pPr>
            <w:r>
              <w:rPr>
                <w:rFonts w:ascii="文鼎粗圓" w:eastAsia="文鼎粗圓" w:hint="eastAsia"/>
                <w:b/>
              </w:rPr>
              <w:t xml:space="preserve"> </w:t>
            </w:r>
            <w:r>
              <w:rPr>
                <w:rFonts w:ascii="文鼎粗圓" w:eastAsia="文鼎粗圓"/>
                <w:b/>
              </w:rPr>
              <w:t xml:space="preserve"> </w:t>
            </w:r>
            <w:r>
              <w:rPr>
                <w:rFonts w:ascii="文鼎粗圓" w:eastAsia="文鼎粗圓" w:hint="eastAsia"/>
                <w:b/>
              </w:rPr>
              <w:t>路線</w:t>
            </w:r>
            <w:proofErr w:type="gramStart"/>
            <w:r>
              <w:rPr>
                <w:rFonts w:ascii="文鼎粗圓" w:eastAsia="文鼎粗圓" w:hint="eastAsia"/>
                <w:b/>
              </w:rPr>
              <w:t>一</w:t>
            </w:r>
            <w:proofErr w:type="gramEnd"/>
          </w:p>
          <w:p w14:paraId="563B5112" w14:textId="77777777" w:rsidR="000450B0" w:rsidRDefault="000450B0" w:rsidP="00BF4627">
            <w:pPr>
              <w:spacing w:line="240" w:lineRule="exact"/>
              <w:jc w:val="center"/>
              <w:rPr>
                <w:rFonts w:ascii="文鼎粗圓" w:eastAsia="文鼎粗圓" w:hint="eastAsia"/>
                <w:b/>
              </w:rPr>
            </w:pPr>
          </w:p>
          <w:p w14:paraId="3CA1F2A3" w14:textId="77777777" w:rsidR="000450B0" w:rsidRPr="00EE00AC" w:rsidRDefault="000450B0" w:rsidP="00BF4627">
            <w:pPr>
              <w:spacing w:line="300" w:lineRule="auto"/>
              <w:rPr>
                <w:rFonts w:ascii="文鼎粗圓" w:eastAsia="文鼎粗圓" w:hint="eastAsia"/>
                <w:b/>
              </w:rPr>
            </w:pPr>
            <w:r>
              <w:rPr>
                <w:rFonts w:ascii="文鼎粗圓" w:eastAsia="文鼎粗圓"/>
                <w:b/>
              </w:rPr>
              <w:t>班次</w:t>
            </w:r>
          </w:p>
        </w:tc>
        <w:tc>
          <w:tcPr>
            <w:tcW w:w="4538" w:type="dxa"/>
            <w:vAlign w:val="center"/>
          </w:tcPr>
          <w:p w14:paraId="2BE61B8D" w14:textId="77777777" w:rsidR="000450B0" w:rsidRPr="00C31D5F" w:rsidRDefault="000450B0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</w:t>
            </w: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發車</w:t>
            </w:r>
          </w:p>
        </w:tc>
        <w:tc>
          <w:tcPr>
            <w:tcW w:w="4535" w:type="dxa"/>
            <w:vAlign w:val="center"/>
          </w:tcPr>
          <w:p w14:paraId="35BBBCE0" w14:textId="77777777" w:rsidR="000450B0" w:rsidRPr="00C31D5F" w:rsidRDefault="000450B0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科技大樓發車</w:t>
            </w:r>
          </w:p>
        </w:tc>
      </w:tr>
      <w:tr w:rsidR="000450B0" w14:paraId="1375100C" w14:textId="77777777" w:rsidTr="00BF4627">
        <w:tc>
          <w:tcPr>
            <w:tcW w:w="1246" w:type="dxa"/>
            <w:vMerge/>
          </w:tcPr>
          <w:p w14:paraId="6BFB36AD" w14:textId="77777777" w:rsidR="000450B0" w:rsidRPr="00EE00AC" w:rsidRDefault="000450B0" w:rsidP="00BF4627">
            <w:pPr>
              <w:spacing w:line="300" w:lineRule="auto"/>
              <w:jc w:val="center"/>
              <w:rPr>
                <w:rFonts w:ascii="文鼎粗圓" w:eastAsia="文鼎粗圓"/>
                <w:b/>
              </w:rPr>
            </w:pPr>
          </w:p>
        </w:tc>
        <w:tc>
          <w:tcPr>
            <w:tcW w:w="4538" w:type="dxa"/>
            <w:vAlign w:val="center"/>
          </w:tcPr>
          <w:p w14:paraId="1F6D8A4E" w14:textId="77777777" w:rsidR="000450B0" w:rsidRPr="00C31D5F" w:rsidRDefault="000450B0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第二教學區學生宿舍→農牧場東海湖→綠之心(乳品小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)→男舍15棟→</w:t>
            </w:r>
            <w:r w:rsidRPr="00C31D5F">
              <w:rPr>
                <w:rFonts w:ascii="文鼎粗圓" w:eastAsia="文鼎粗圓" w:hint="eastAsia"/>
                <w:b/>
                <w:sz w:val="26"/>
                <w:szCs w:val="26"/>
              </w:rPr>
              <w:t>語文館→科技大樓</w:t>
            </w:r>
          </w:p>
        </w:tc>
        <w:tc>
          <w:tcPr>
            <w:tcW w:w="4535" w:type="dxa"/>
            <w:vAlign w:val="center"/>
          </w:tcPr>
          <w:p w14:paraId="485F84C3" w14:textId="77777777" w:rsidR="000450B0" w:rsidRPr="00C31D5F" w:rsidRDefault="000450B0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科技大樓→語文館→女舍陽光草坪→綠之心(乳品小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)→農牧場東海湖→第二教學區學生宿舍</w:t>
            </w:r>
          </w:p>
        </w:tc>
      </w:tr>
      <w:tr w:rsidR="000450B0" w14:paraId="51D7EDE0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0CF562B8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14:paraId="3CD8F5D3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07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A5B7658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3220FC95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63CD9765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14:paraId="6135E28B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B40DB11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6FC5EB3B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3686BF10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14:paraId="6A5CA7F8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7FA4C927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78D14F68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16DE1F43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14:paraId="6262054F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5729BD6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3980F5ED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10E053DA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14:paraId="08FD8A78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01B5E0E2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552CC5F1" w14:textId="77777777" w:rsidTr="00BF4627">
        <w:trPr>
          <w:trHeight w:hRule="exact" w:val="476"/>
        </w:trPr>
        <w:tc>
          <w:tcPr>
            <w:tcW w:w="1246" w:type="dxa"/>
            <w:vMerge w:val="restart"/>
            <w:tcBorders>
              <w:tl2br w:val="single" w:sz="4" w:space="0" w:color="auto"/>
            </w:tcBorders>
            <w:vAlign w:val="center"/>
          </w:tcPr>
          <w:p w14:paraId="236744F1" w14:textId="77777777" w:rsidR="000450B0" w:rsidRDefault="000450B0" w:rsidP="00BF4627">
            <w:pPr>
              <w:spacing w:line="260" w:lineRule="exact"/>
              <w:jc w:val="center"/>
              <w:rPr>
                <w:rFonts w:ascii="文鼎粗圓" w:eastAsia="文鼎粗圓"/>
                <w:b/>
              </w:rPr>
            </w:pPr>
            <w:r>
              <w:rPr>
                <w:rFonts w:ascii="文鼎粗圓" w:eastAsia="文鼎粗圓" w:hint="eastAsia"/>
                <w:b/>
              </w:rPr>
              <w:t xml:space="preserve"> </w:t>
            </w:r>
            <w:r>
              <w:rPr>
                <w:rFonts w:ascii="文鼎粗圓" w:eastAsia="文鼎粗圓"/>
                <w:b/>
              </w:rPr>
              <w:t xml:space="preserve"> </w:t>
            </w:r>
            <w:r>
              <w:rPr>
                <w:rFonts w:ascii="文鼎粗圓" w:eastAsia="文鼎粗圓" w:hint="eastAsia"/>
                <w:b/>
              </w:rPr>
              <w:t>路線二</w:t>
            </w:r>
          </w:p>
          <w:p w14:paraId="4BCC92BD" w14:textId="77777777" w:rsidR="000450B0" w:rsidRDefault="000450B0" w:rsidP="00BF4627">
            <w:pPr>
              <w:spacing w:line="240" w:lineRule="exact"/>
              <w:jc w:val="center"/>
              <w:rPr>
                <w:rFonts w:ascii="文鼎粗圓" w:eastAsia="文鼎粗圓" w:hint="eastAsia"/>
                <w:b/>
              </w:rPr>
            </w:pPr>
          </w:p>
          <w:p w14:paraId="0226378D" w14:textId="77777777" w:rsidR="000450B0" w:rsidRDefault="000450B0" w:rsidP="00BF4627">
            <w:pPr>
              <w:spacing w:line="420" w:lineRule="exact"/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文鼎粗圓" w:eastAsia="文鼎粗圓"/>
                <w:b/>
              </w:rPr>
              <w:t>班次</w:t>
            </w:r>
          </w:p>
        </w:tc>
        <w:tc>
          <w:tcPr>
            <w:tcW w:w="4538" w:type="dxa"/>
            <w:vAlign w:val="center"/>
          </w:tcPr>
          <w:p w14:paraId="0F2DDC5D" w14:textId="77777777" w:rsidR="000450B0" w:rsidRPr="00C31D5F" w:rsidRDefault="000450B0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管理學院發車</w:t>
            </w:r>
          </w:p>
        </w:tc>
        <w:tc>
          <w:tcPr>
            <w:tcW w:w="4535" w:type="dxa"/>
            <w:vAlign w:val="center"/>
          </w:tcPr>
          <w:p w14:paraId="6D6BA1D8" w14:textId="77777777" w:rsidR="000450B0" w:rsidRPr="00C31D5F" w:rsidRDefault="000450B0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科技大樓發車</w:t>
            </w:r>
          </w:p>
        </w:tc>
      </w:tr>
      <w:tr w:rsidR="000450B0" w14:paraId="22EE3151" w14:textId="77777777" w:rsidTr="00BF4627">
        <w:trPr>
          <w:trHeight w:hRule="exact" w:val="1008"/>
        </w:trPr>
        <w:tc>
          <w:tcPr>
            <w:tcW w:w="1246" w:type="dxa"/>
            <w:vMerge/>
            <w:vAlign w:val="center"/>
          </w:tcPr>
          <w:p w14:paraId="31B28CBD" w14:textId="77777777" w:rsidR="000450B0" w:rsidRPr="00EE00AC" w:rsidRDefault="000450B0" w:rsidP="00BF4627">
            <w:pPr>
              <w:spacing w:line="420" w:lineRule="exact"/>
              <w:jc w:val="center"/>
              <w:rPr>
                <w:rFonts w:ascii="文鼎粗圓" w:eastAsia="文鼎粗圓"/>
                <w:b/>
              </w:rPr>
            </w:pPr>
          </w:p>
        </w:tc>
        <w:tc>
          <w:tcPr>
            <w:tcW w:w="4538" w:type="dxa"/>
            <w:vAlign w:val="center"/>
          </w:tcPr>
          <w:p w14:paraId="29CDEE80" w14:textId="77777777" w:rsidR="000450B0" w:rsidRPr="00C31D5F" w:rsidRDefault="000450B0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管理學院→</w:t>
            </w: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第二教學區學生宿舍→農牧場東海湖→綠之心(乳品小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)→男舍15棟→</w:t>
            </w:r>
            <w:r w:rsidRPr="00C31D5F">
              <w:rPr>
                <w:rFonts w:ascii="文鼎粗圓" w:eastAsia="文鼎粗圓" w:hint="eastAsia"/>
                <w:b/>
                <w:sz w:val="26"/>
                <w:szCs w:val="26"/>
              </w:rPr>
              <w:t>語文館→科技大樓</w:t>
            </w:r>
          </w:p>
        </w:tc>
        <w:tc>
          <w:tcPr>
            <w:tcW w:w="4535" w:type="dxa"/>
            <w:vAlign w:val="center"/>
          </w:tcPr>
          <w:p w14:paraId="5C43750C" w14:textId="77777777" w:rsidR="000450B0" w:rsidRPr="00C31D5F" w:rsidRDefault="000450B0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科技大樓→語文館→女舍陽光草坪→綠之心(乳品小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)→農牧場東海湖→</w:t>
            </w: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管院大樓</w:t>
            </w:r>
          </w:p>
        </w:tc>
      </w:tr>
      <w:tr w:rsidR="000450B0" w14:paraId="3D396739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26E6AFBE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8" w:type="dxa"/>
          </w:tcPr>
          <w:p w14:paraId="7AF0D227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03BB22F9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043D7994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5E39DB75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8" w:type="dxa"/>
          </w:tcPr>
          <w:p w14:paraId="6CA50AF7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12A2A26A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2DB9657A" w14:textId="77777777" w:rsidTr="00BF4627">
        <w:trPr>
          <w:trHeight w:hRule="exact" w:val="476"/>
        </w:trPr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56DD7AA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073" w:type="dxa"/>
            <w:gridSpan w:val="2"/>
          </w:tcPr>
          <w:p w14:paraId="21F777BE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文鼎粗圓" w:eastAsia="文鼎粗圓" w:hAnsi="Arial Narrow" w:hint="eastAsia"/>
                <w:b/>
                <w:color w:val="000000"/>
              </w:rPr>
              <w:t>午</w:t>
            </w:r>
            <w:r>
              <w:rPr>
                <w:rFonts w:ascii="文鼎粗圓" w:eastAsia="文鼎粗圓" w:hAnsi="Arial Narrow" w:hint="eastAsia"/>
                <w:b/>
                <w:color w:val="000000"/>
              </w:rPr>
              <w:t xml:space="preserve">休 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 (四方二)</w:t>
            </w:r>
          </w:p>
        </w:tc>
      </w:tr>
      <w:tr w:rsidR="000450B0" w14:paraId="1039B809" w14:textId="77777777" w:rsidTr="00BF4627">
        <w:trPr>
          <w:trHeight w:hRule="exact" w:val="474"/>
        </w:trPr>
        <w:tc>
          <w:tcPr>
            <w:tcW w:w="1246" w:type="dxa"/>
            <w:vMerge w:val="restart"/>
            <w:tcBorders>
              <w:tl2br w:val="single" w:sz="4" w:space="0" w:color="auto"/>
            </w:tcBorders>
            <w:vAlign w:val="center"/>
          </w:tcPr>
          <w:p w14:paraId="3C76CEAA" w14:textId="77777777" w:rsidR="000450B0" w:rsidRDefault="000450B0" w:rsidP="00BF4627">
            <w:pPr>
              <w:spacing w:line="260" w:lineRule="exact"/>
              <w:jc w:val="right"/>
              <w:rPr>
                <w:rFonts w:ascii="文鼎粗圓" w:eastAsia="文鼎粗圓"/>
                <w:b/>
              </w:rPr>
            </w:pPr>
            <w:r w:rsidRPr="009304CD">
              <w:rPr>
                <w:rFonts w:ascii="文鼎粗圓" w:eastAsia="文鼎粗圓"/>
                <w:b/>
              </w:rPr>
              <w:t>路線</w:t>
            </w:r>
            <w:proofErr w:type="gramStart"/>
            <w:r w:rsidRPr="009304CD">
              <w:rPr>
                <w:rFonts w:ascii="文鼎粗圓" w:eastAsia="文鼎粗圓"/>
                <w:b/>
              </w:rPr>
              <w:t>三</w:t>
            </w:r>
            <w:proofErr w:type="gramEnd"/>
          </w:p>
          <w:p w14:paraId="34E32554" w14:textId="77777777" w:rsidR="000450B0" w:rsidRPr="009304CD" w:rsidRDefault="000450B0" w:rsidP="00BF4627">
            <w:pPr>
              <w:spacing w:line="260" w:lineRule="exact"/>
              <w:jc w:val="center"/>
              <w:rPr>
                <w:rFonts w:ascii="文鼎粗圓" w:eastAsia="文鼎粗圓" w:hint="eastAsia"/>
                <w:b/>
              </w:rPr>
            </w:pPr>
          </w:p>
          <w:p w14:paraId="091BCBA1" w14:textId="77777777" w:rsidR="000450B0" w:rsidRPr="009304CD" w:rsidRDefault="000450B0" w:rsidP="00BF4627">
            <w:pPr>
              <w:spacing w:line="260" w:lineRule="exact"/>
              <w:rPr>
                <w:rFonts w:ascii="文鼎粗圓" w:eastAsia="文鼎粗圓" w:hint="eastAsia"/>
                <w:b/>
              </w:rPr>
            </w:pPr>
            <w:r w:rsidRPr="009304CD">
              <w:rPr>
                <w:rFonts w:ascii="文鼎粗圓" w:eastAsia="文鼎粗圓" w:hint="eastAsia"/>
                <w:b/>
              </w:rPr>
              <w:t>班次</w:t>
            </w:r>
          </w:p>
        </w:tc>
        <w:tc>
          <w:tcPr>
            <w:tcW w:w="9073" w:type="dxa"/>
            <w:gridSpan w:val="2"/>
          </w:tcPr>
          <w:p w14:paraId="0A5F973D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文鼎粗圓" w:eastAsia="文鼎粗圓" w:hAnsi="Arial Narrow" w:hint="eastAsia"/>
                <w:b/>
                <w:color w:val="000000"/>
              </w:rPr>
            </w:pPr>
            <w:r>
              <w:rPr>
                <w:rFonts w:ascii="文鼎粗圓" w:eastAsia="文鼎粗圓" w:hAnsi="Arial Narrow" w:hint="eastAsia"/>
                <w:b/>
                <w:color w:val="000000"/>
              </w:rPr>
              <w:t>大</w:t>
            </w:r>
            <w:proofErr w:type="gramStart"/>
            <w:r>
              <w:rPr>
                <w:rFonts w:ascii="文鼎粗圓" w:eastAsia="文鼎粗圓" w:hAnsi="Arial Narrow" w:hint="eastAsia"/>
                <w:b/>
                <w:color w:val="000000"/>
              </w:rPr>
              <w:t>一</w:t>
            </w:r>
            <w:proofErr w:type="gramEnd"/>
            <w:r>
              <w:rPr>
                <w:rFonts w:ascii="文鼎粗圓" w:eastAsia="文鼎粗圓" w:hAnsi="Arial Narrow" w:hint="eastAsia"/>
                <w:b/>
                <w:color w:val="000000"/>
              </w:rPr>
              <w:t>英文分級測驗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12</w:t>
            </w:r>
            <w:r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0</w:t>
            </w:r>
            <w:r w:rsidRPr="00505125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0-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13</w:t>
            </w:r>
            <w:r w:rsidRPr="00505125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0</w:t>
            </w:r>
            <w:r w:rsidRPr="00505125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0</w:t>
            </w:r>
            <w:r w:rsidRPr="00A3392A">
              <w:rPr>
                <w:rFonts w:ascii="Arial" w:eastAsia="標楷體" w:hAnsi="Arial" w:cs="Arial" w:hint="eastAsia"/>
                <w:b/>
                <w:color w:val="00B0F0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B0F0"/>
                <w:sz w:val="28"/>
                <w:szCs w:val="28"/>
              </w:rPr>
              <w:t>每</w:t>
            </w:r>
            <w:r w:rsidRPr="007B215B">
              <w:rPr>
                <w:rFonts w:ascii="Arial" w:eastAsia="標楷體" w:hAnsi="Arial" w:cs="Arial" w:hint="eastAsia"/>
                <w:b/>
                <w:color w:val="FF0000"/>
                <w:sz w:val="28"/>
                <w:szCs w:val="28"/>
              </w:rPr>
              <w:t>班次</w:t>
            </w:r>
            <w:r>
              <w:rPr>
                <w:rFonts w:ascii="Arial" w:eastAsia="標楷體" w:hAnsi="Arial" w:cs="Arial" w:hint="eastAsia"/>
                <w:b/>
                <w:color w:val="00B0F0"/>
                <w:sz w:val="28"/>
                <w:szCs w:val="28"/>
              </w:rPr>
              <w:t>皆為</w:t>
            </w:r>
            <w:r>
              <w:rPr>
                <w:rFonts w:ascii="標楷體" w:eastAsia="標楷體" w:hAnsi="標楷體" w:cs="Arial" w:hint="eastAsia"/>
                <w:b/>
                <w:color w:val="00B0F0"/>
                <w:sz w:val="28"/>
                <w:szCs w:val="28"/>
              </w:rPr>
              <w:t>5</w:t>
            </w:r>
            <w:r w:rsidRPr="00DE2FFF">
              <w:rPr>
                <w:rFonts w:ascii="標楷體" w:eastAsia="標楷體" w:hAnsi="標楷體" w:cs="Arial" w:hint="eastAsia"/>
                <w:b/>
                <w:color w:val="00B0F0"/>
                <w:sz w:val="28"/>
                <w:szCs w:val="28"/>
              </w:rPr>
              <w:t>台</w:t>
            </w:r>
            <w:r>
              <w:rPr>
                <w:rFonts w:ascii="標楷體" w:eastAsia="標楷體" w:hAnsi="標楷體" w:cs="Arial" w:hint="eastAsia"/>
                <w:b/>
                <w:color w:val="00B0F0"/>
                <w:sz w:val="28"/>
                <w:szCs w:val="28"/>
              </w:rPr>
              <w:t>車同時發車密集往返接駁</w:t>
            </w:r>
            <w:r w:rsidRPr="00A3392A">
              <w:rPr>
                <w:rFonts w:ascii="Arial" w:eastAsia="標楷體" w:hAnsi="Arial" w:cs="Arial" w:hint="eastAsia"/>
                <w:b/>
                <w:color w:val="00B0F0"/>
                <w:sz w:val="28"/>
                <w:szCs w:val="28"/>
              </w:rPr>
              <w:t>)</w:t>
            </w:r>
          </w:p>
        </w:tc>
      </w:tr>
      <w:tr w:rsidR="000450B0" w14:paraId="616B4D57" w14:textId="77777777" w:rsidTr="00BF4627">
        <w:trPr>
          <w:trHeight w:hRule="exact" w:val="564"/>
        </w:trPr>
        <w:tc>
          <w:tcPr>
            <w:tcW w:w="1246" w:type="dxa"/>
            <w:vMerge/>
            <w:tcBorders>
              <w:tl2br w:val="single" w:sz="4" w:space="0" w:color="auto"/>
            </w:tcBorders>
            <w:vAlign w:val="center"/>
          </w:tcPr>
          <w:p w14:paraId="1155DF94" w14:textId="77777777" w:rsidR="000450B0" w:rsidRPr="009304CD" w:rsidRDefault="000450B0" w:rsidP="00BF4627">
            <w:pPr>
              <w:spacing w:line="260" w:lineRule="exact"/>
              <w:jc w:val="right"/>
              <w:rPr>
                <w:rFonts w:ascii="文鼎粗圓" w:eastAsia="文鼎粗圓"/>
                <w:b/>
              </w:rPr>
            </w:pPr>
          </w:p>
        </w:tc>
        <w:tc>
          <w:tcPr>
            <w:tcW w:w="4538" w:type="dxa"/>
          </w:tcPr>
          <w:p w14:paraId="266EEDFC" w14:textId="77777777" w:rsidR="000450B0" w:rsidRPr="009B2EA6" w:rsidRDefault="000450B0" w:rsidP="00BF4627">
            <w:pPr>
              <w:spacing w:line="420" w:lineRule="exact"/>
              <w:jc w:val="center"/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</w:pPr>
            <w:r w:rsidRPr="009B2EA6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</w:t>
            </w:r>
            <w:r w:rsidRPr="009B2EA6">
              <w:rPr>
                <w:rFonts w:ascii="文鼎粗圓" w:eastAsia="文鼎粗圓" w:hint="eastAsia"/>
                <w:b/>
                <w:sz w:val="26"/>
                <w:szCs w:val="26"/>
              </w:rPr>
              <w:t>→科技大樓</w:t>
            </w:r>
          </w:p>
        </w:tc>
        <w:tc>
          <w:tcPr>
            <w:tcW w:w="4535" w:type="dxa"/>
          </w:tcPr>
          <w:p w14:paraId="08AC9F63" w14:textId="77777777" w:rsidR="000450B0" w:rsidRPr="009B2EA6" w:rsidRDefault="000450B0" w:rsidP="00BF4627">
            <w:pPr>
              <w:spacing w:line="420" w:lineRule="exact"/>
              <w:jc w:val="center"/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</w:pPr>
            <w:r w:rsidRPr="009B2EA6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科技大樓→第二教學區學生宿舍</w:t>
            </w:r>
          </w:p>
        </w:tc>
      </w:tr>
      <w:tr w:rsidR="000450B0" w14:paraId="02DC2654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6C82DB2B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538" w:type="dxa"/>
          </w:tcPr>
          <w:p w14:paraId="731EF548" w14:textId="77777777" w:rsidR="000450B0" w:rsidRPr="00CF278E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12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5" w:type="dxa"/>
          </w:tcPr>
          <w:p w14:paraId="05B4C452" w14:textId="77777777" w:rsidR="000450B0" w:rsidRPr="00CF278E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12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0450B0" w14:paraId="742287A2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52B72241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14:paraId="56AA0B3B" w14:textId="77777777" w:rsidR="000450B0" w:rsidRPr="00CF278E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12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35" w:type="dxa"/>
          </w:tcPr>
          <w:p w14:paraId="547DAB54" w14:textId="77777777" w:rsidR="000450B0" w:rsidRPr="00CF278E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12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</w:p>
        </w:tc>
      </w:tr>
      <w:tr w:rsidR="000450B0" w14:paraId="3CAB97BF" w14:textId="77777777" w:rsidTr="00BF4627">
        <w:trPr>
          <w:trHeight w:hRule="exact" w:val="476"/>
        </w:trPr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BBA550C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14:paraId="665DAFA8" w14:textId="77777777" w:rsidR="000450B0" w:rsidRPr="00CF278E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13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5" w:type="dxa"/>
          </w:tcPr>
          <w:p w14:paraId="3328BB70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文鼎粗圓" w:eastAsia="文鼎粗圓" w:hAnsi="Arial Narrow" w:hint="eastAsia"/>
                <w:b/>
                <w:color w:val="000000"/>
              </w:rPr>
            </w:pPr>
          </w:p>
        </w:tc>
      </w:tr>
      <w:tr w:rsidR="000450B0" w14:paraId="7E83B6F7" w14:textId="77777777" w:rsidTr="00BF4627">
        <w:trPr>
          <w:trHeight w:hRule="exact" w:val="998"/>
        </w:trPr>
        <w:tc>
          <w:tcPr>
            <w:tcW w:w="1246" w:type="dxa"/>
            <w:tcBorders>
              <w:tl2br w:val="single" w:sz="4" w:space="0" w:color="auto"/>
            </w:tcBorders>
            <w:vAlign w:val="center"/>
          </w:tcPr>
          <w:p w14:paraId="1DE94EFC" w14:textId="77777777" w:rsidR="000450B0" w:rsidRDefault="000450B0" w:rsidP="00BF4627">
            <w:pPr>
              <w:spacing w:line="260" w:lineRule="exact"/>
              <w:jc w:val="right"/>
              <w:rPr>
                <w:rFonts w:ascii="文鼎粗圓" w:eastAsia="文鼎粗圓"/>
                <w:b/>
              </w:rPr>
            </w:pPr>
            <w:r>
              <w:rPr>
                <w:rFonts w:ascii="文鼎粗圓" w:eastAsia="文鼎粗圓" w:hint="eastAsia"/>
                <w:b/>
              </w:rPr>
              <w:t>路線二</w:t>
            </w:r>
          </w:p>
          <w:p w14:paraId="1A87CFCC" w14:textId="77777777" w:rsidR="000450B0" w:rsidRDefault="000450B0" w:rsidP="00BF4627">
            <w:pPr>
              <w:spacing w:line="240" w:lineRule="exact"/>
              <w:jc w:val="center"/>
              <w:rPr>
                <w:rFonts w:ascii="文鼎粗圓" w:eastAsia="文鼎粗圓" w:hint="eastAsia"/>
                <w:b/>
              </w:rPr>
            </w:pPr>
          </w:p>
          <w:p w14:paraId="673B8C10" w14:textId="77777777" w:rsidR="000450B0" w:rsidRDefault="000450B0" w:rsidP="00BF4627">
            <w:pPr>
              <w:spacing w:line="420" w:lineRule="exac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文鼎粗圓" w:eastAsia="文鼎粗圓"/>
                <w:b/>
              </w:rPr>
              <w:t>班次</w:t>
            </w:r>
          </w:p>
          <w:p w14:paraId="72794289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 w:hint="eastAsia"/>
                <w:b/>
                <w:sz w:val="28"/>
                <w:szCs w:val="28"/>
              </w:rPr>
            </w:pPr>
          </w:p>
        </w:tc>
        <w:tc>
          <w:tcPr>
            <w:tcW w:w="4538" w:type="dxa"/>
            <w:vAlign w:val="center"/>
          </w:tcPr>
          <w:p w14:paraId="30FA8439" w14:textId="77777777" w:rsidR="000450B0" w:rsidRPr="00C31D5F" w:rsidRDefault="000450B0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管理學院→</w:t>
            </w: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第二教學區學生宿舍→農牧場東海湖→綠之心(乳品小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)→男舍15棟→</w:t>
            </w:r>
            <w:r w:rsidRPr="00C31D5F">
              <w:rPr>
                <w:rFonts w:ascii="文鼎粗圓" w:eastAsia="文鼎粗圓" w:hint="eastAsia"/>
                <w:b/>
                <w:sz w:val="26"/>
                <w:szCs w:val="26"/>
              </w:rPr>
              <w:t>語文館→科技大樓</w:t>
            </w:r>
          </w:p>
        </w:tc>
        <w:tc>
          <w:tcPr>
            <w:tcW w:w="4535" w:type="dxa"/>
            <w:vAlign w:val="center"/>
          </w:tcPr>
          <w:p w14:paraId="15AF3B54" w14:textId="77777777" w:rsidR="000450B0" w:rsidRPr="00C31D5F" w:rsidRDefault="000450B0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科技大樓→語文館→女舍陽光草坪→綠之心(乳品小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)→農牧場東海湖→</w:t>
            </w: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管院大樓</w:t>
            </w:r>
          </w:p>
        </w:tc>
      </w:tr>
      <w:tr w:rsidR="000450B0" w14:paraId="135C3AFF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1E0F1D71" w14:textId="77777777" w:rsidR="000450B0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8" w:type="dxa"/>
          </w:tcPr>
          <w:p w14:paraId="44E92755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3F96B2F5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1E8EEFC8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545001E2" w14:textId="77777777" w:rsidR="000450B0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8" w:type="dxa"/>
          </w:tcPr>
          <w:p w14:paraId="1C650C40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B93C239" w14:textId="77777777" w:rsidR="000450B0" w:rsidRPr="00B1414C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3DD02211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6C9194DC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4538" w:type="dxa"/>
          </w:tcPr>
          <w:p w14:paraId="2808A785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F0F6CDC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397B5D0B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74B7C09D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14:paraId="48652A17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C0C934A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3726B757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4CAD3CD9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14:paraId="2D04201C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12508C65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64D51D43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6354445E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14:paraId="32CFBA18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15: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622EC6E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15: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7AB20984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5ED0835B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14:paraId="004C291B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04D1ABA2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22B6EBA4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1B2406DA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14:paraId="50278A1F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16: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17EAB88E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16: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6E95FFCA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5E7AB410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4538" w:type="dxa"/>
          </w:tcPr>
          <w:p w14:paraId="245AC093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489A9D6B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693E42F4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0B82D422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4538" w:type="dxa"/>
          </w:tcPr>
          <w:p w14:paraId="3510D79F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22CBC3C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6CE5A403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149B7FD5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4538" w:type="dxa"/>
          </w:tcPr>
          <w:p w14:paraId="2C83C527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17: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562F3A8A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17: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748AED6D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40D1E5CD" w14:textId="77777777" w:rsidR="000450B0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9</w:t>
            </w:r>
          </w:p>
        </w:tc>
        <w:tc>
          <w:tcPr>
            <w:tcW w:w="4538" w:type="dxa"/>
          </w:tcPr>
          <w:p w14:paraId="4F69B3BA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2520C0A3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138BFAEF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10C361FE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4538" w:type="dxa"/>
          </w:tcPr>
          <w:p w14:paraId="3292F643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4AFE2987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2133E53F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7C2662F6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14:paraId="67AF63C9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4E940FED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2EF66FB6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5EEE55CF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14:paraId="785EE1AE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6B04B73C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450B0" w14:paraId="0FA01626" w14:textId="77777777" w:rsidTr="00BF4627">
        <w:trPr>
          <w:trHeight w:hRule="exact" w:val="476"/>
        </w:trPr>
        <w:tc>
          <w:tcPr>
            <w:tcW w:w="1246" w:type="dxa"/>
            <w:vAlign w:val="center"/>
          </w:tcPr>
          <w:p w14:paraId="3F2856C9" w14:textId="77777777" w:rsidR="000450B0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14:paraId="0996234E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5" w:type="dxa"/>
          </w:tcPr>
          <w:p w14:paraId="5FD52959" w14:textId="77777777" w:rsidR="000450B0" w:rsidRPr="00D404AB" w:rsidRDefault="000450B0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</w:tbl>
    <w:p w14:paraId="0436AEAC" w14:textId="77777777" w:rsidR="0010753C" w:rsidRDefault="0010753C">
      <w:bookmarkStart w:id="0" w:name="_GoBack"/>
      <w:bookmarkEnd w:id="0"/>
    </w:p>
    <w:sectPr w:rsidR="001075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74A2" w14:textId="77777777" w:rsidR="00351392" w:rsidRDefault="00351392" w:rsidP="000450B0">
      <w:r>
        <w:separator/>
      </w:r>
    </w:p>
  </w:endnote>
  <w:endnote w:type="continuationSeparator" w:id="0">
    <w:p w14:paraId="519D3FC2" w14:textId="77777777" w:rsidR="00351392" w:rsidRDefault="00351392" w:rsidP="0004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charset w:val="00"/>
    <w:family w:val="modern"/>
    <w:pitch w:val="fixed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925E2" w14:textId="77777777" w:rsidR="00351392" w:rsidRDefault="00351392" w:rsidP="000450B0">
      <w:r>
        <w:separator/>
      </w:r>
    </w:p>
  </w:footnote>
  <w:footnote w:type="continuationSeparator" w:id="0">
    <w:p w14:paraId="47347D9E" w14:textId="77777777" w:rsidR="00351392" w:rsidRDefault="00351392" w:rsidP="0004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E7"/>
    <w:rsid w:val="000450B0"/>
    <w:rsid w:val="0010753C"/>
    <w:rsid w:val="00351392"/>
    <w:rsid w:val="00D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66D82-6E96-447C-B3D6-4B3D5CEE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0B0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0B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50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0B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50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蕭宇芳(yufang77)</dc:creator>
  <cp:keywords/>
  <dc:description/>
  <cp:lastModifiedBy>蕭宇芳(yufang77)</cp:lastModifiedBy>
  <cp:revision>2</cp:revision>
  <dcterms:created xsi:type="dcterms:W3CDTF">2023-09-05T01:36:00Z</dcterms:created>
  <dcterms:modified xsi:type="dcterms:W3CDTF">2023-09-05T01:39:00Z</dcterms:modified>
</cp:coreProperties>
</file>